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8417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4170E" w:rsidRPr="0084170E">
        <w:rPr>
          <w:rFonts w:ascii="Times New Roman" w:eastAsia="Times New Roman" w:hAnsi="Times New Roman"/>
          <w:sz w:val="24"/>
          <w:szCs w:val="24"/>
          <w:lang w:eastAsia="ru-RU"/>
        </w:rPr>
        <w:t>65310000-9 -</w:t>
      </w:r>
      <w:r w:rsid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Розподіл електричної енергії (п</w:t>
      </w:r>
      <w:r w:rsidR="0084170E" w:rsidRPr="0084170E">
        <w:rPr>
          <w:rFonts w:ascii="Times New Roman" w:eastAsia="Times New Roman" w:hAnsi="Times New Roman"/>
          <w:sz w:val="24"/>
          <w:szCs w:val="24"/>
          <w:lang w:eastAsia="ru-RU"/>
        </w:rPr>
        <w:t>ослуги з розподілу електричної енергії (активної) для потреб Кіровоградського обласного центру зайнятості та його міськр</w:t>
      </w:r>
      <w:r w:rsidR="00D00E11">
        <w:rPr>
          <w:rFonts w:ascii="Times New Roman" w:eastAsia="Times New Roman" w:hAnsi="Times New Roman"/>
          <w:sz w:val="24"/>
          <w:szCs w:val="24"/>
          <w:lang w:eastAsia="ru-RU"/>
        </w:rPr>
        <w:t>айонних і районних філій на 2023</w:t>
      </w:r>
      <w:r w:rsidR="0084170E" w:rsidRP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рік)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D00E1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00E11" w:rsidRPr="00D00E11">
        <w:rPr>
          <w:rFonts w:ascii="Times New Roman" w:eastAsia="Times New Roman" w:hAnsi="Times New Roman"/>
          <w:sz w:val="24"/>
          <w:szCs w:val="24"/>
          <w:lang w:eastAsia="ru-RU"/>
        </w:rPr>
        <w:t>UA-2022-09-15-006853-a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E472D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E472D6" w:rsidRPr="001668BF" w:rsidRDefault="004A2C08" w:rsidP="00E472D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Закупівля</w:t>
      </w:r>
      <w:r w:rsid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</w:t>
      </w:r>
      <w:r w:rsidR="0084170E" w:rsidRP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з розподілу електричної енергії (активної) для потреб Кіровоградського обласного центру зайнятості та його міськрайонних і районних філій на 202</w:t>
      </w:r>
      <w:r w:rsidR="00D00E1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170E" w:rsidRP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в кількості </w:t>
      </w:r>
      <w:r w:rsidR="00D00E11">
        <w:rPr>
          <w:rFonts w:ascii="Times New Roman" w:eastAsia="Times New Roman" w:hAnsi="Times New Roman"/>
          <w:sz w:val="24"/>
          <w:szCs w:val="24"/>
          <w:lang w:eastAsia="ru-RU"/>
        </w:rPr>
        <w:t>276400</w:t>
      </w:r>
      <w:r w:rsid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кВт*год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E1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00E11" w:rsidRPr="00D00E11">
        <w:rPr>
          <w:rFonts w:ascii="Times New Roman" w:eastAsia="Times New Roman" w:hAnsi="Times New Roman"/>
          <w:sz w:val="24"/>
          <w:szCs w:val="24"/>
          <w:lang w:eastAsia="ru-RU"/>
        </w:rPr>
        <w:t>ідповідно до постанови НКРЕКП від 17.12.2021 року № 2600 «Про встановлення тарифів на послуги з розподілу електричної енергії ПРАТ "КІРОВОГРАДОБЛЕНЕРГО" із застосуванням стимулюючого регулювання» тариф  ПрАТ "Кіровоградобленерго"</w:t>
      </w:r>
      <w:r w:rsidR="0084170E" w:rsidRP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з застосуванням стимулюючого регулювання»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4170E" w:rsidRPr="0084170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00E11">
        <w:rPr>
          <w:rFonts w:ascii="Times New Roman" w:eastAsia="Times New Roman" w:hAnsi="Times New Roman"/>
          <w:b/>
          <w:sz w:val="24"/>
          <w:szCs w:val="24"/>
          <w:lang w:eastAsia="ru-RU"/>
        </w:rPr>
        <w:t>29628,42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11D9D" w:rsidRDefault="00411D9D" w:rsidP="004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1D9D" w:rsidRDefault="00411D9D" w:rsidP="004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предмету закупів</w:t>
      </w:r>
      <w:r w:rsidR="0084170E">
        <w:rPr>
          <w:rFonts w:ascii="Times New Roman" w:eastAsia="Times New Roman" w:hAnsi="Times New Roman"/>
          <w:sz w:val="24"/>
          <w:szCs w:val="24"/>
          <w:lang w:eastAsia="ru-RU"/>
        </w:rPr>
        <w:t>лі розрахована відповідно до</w:t>
      </w:r>
      <w:r w:rsidR="00D00E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E1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00E11" w:rsidRPr="00D00E11">
        <w:rPr>
          <w:rFonts w:ascii="Times New Roman" w:eastAsia="Times New Roman" w:hAnsi="Times New Roman"/>
          <w:sz w:val="24"/>
          <w:szCs w:val="24"/>
          <w:lang w:eastAsia="ru-RU"/>
        </w:rPr>
        <w:t>ідповідно до постанови НКРЕКП від 17.12.2021 року № 2600 «Про встановлення тарифів на послуги з розподілу електричної енергії ПРАТ "КІРОВОГРАДОБЛЕНЕРГО" із застосуванням стимулюючого регулювання» тариф  ПрАТ "Кіровоградобленерго"</w:t>
      </w:r>
      <w:r w:rsidR="00D00E11" w:rsidRPr="0084170E">
        <w:rPr>
          <w:rFonts w:ascii="Times New Roman" w:eastAsia="Times New Roman" w:hAnsi="Times New Roman"/>
          <w:sz w:val="24"/>
          <w:szCs w:val="24"/>
          <w:lang w:eastAsia="ru-RU"/>
        </w:rPr>
        <w:t xml:space="preserve"> з застосуванням стимулюючого регулювання»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737A52"/>
    <w:multiLevelType w:val="hybridMultilevel"/>
    <w:tmpl w:val="A0D49272"/>
    <w:lvl w:ilvl="0" w:tplc="AEDC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2625F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04B48"/>
    <w:rsid w:val="00411D9D"/>
    <w:rsid w:val="00426C9B"/>
    <w:rsid w:val="004A2C08"/>
    <w:rsid w:val="005621FD"/>
    <w:rsid w:val="00575E3F"/>
    <w:rsid w:val="00595B53"/>
    <w:rsid w:val="006065A6"/>
    <w:rsid w:val="006124A8"/>
    <w:rsid w:val="00625D29"/>
    <w:rsid w:val="00691B46"/>
    <w:rsid w:val="006A1BE5"/>
    <w:rsid w:val="006C7939"/>
    <w:rsid w:val="006D6144"/>
    <w:rsid w:val="0071711D"/>
    <w:rsid w:val="007577F6"/>
    <w:rsid w:val="00772C36"/>
    <w:rsid w:val="007817FA"/>
    <w:rsid w:val="007E2807"/>
    <w:rsid w:val="0084170E"/>
    <w:rsid w:val="00845B6C"/>
    <w:rsid w:val="00857F61"/>
    <w:rsid w:val="008920DD"/>
    <w:rsid w:val="008A39B1"/>
    <w:rsid w:val="008B26F8"/>
    <w:rsid w:val="008C72F7"/>
    <w:rsid w:val="008F241F"/>
    <w:rsid w:val="00967420"/>
    <w:rsid w:val="009D1C7C"/>
    <w:rsid w:val="009F610E"/>
    <w:rsid w:val="00A30F64"/>
    <w:rsid w:val="00A614DA"/>
    <w:rsid w:val="00A83726"/>
    <w:rsid w:val="00AC2949"/>
    <w:rsid w:val="00B12373"/>
    <w:rsid w:val="00B44B35"/>
    <w:rsid w:val="00B6060F"/>
    <w:rsid w:val="00B95F34"/>
    <w:rsid w:val="00BC0197"/>
    <w:rsid w:val="00BC6322"/>
    <w:rsid w:val="00C50EBF"/>
    <w:rsid w:val="00C819C9"/>
    <w:rsid w:val="00D00E11"/>
    <w:rsid w:val="00D417A2"/>
    <w:rsid w:val="00D641D7"/>
    <w:rsid w:val="00D97752"/>
    <w:rsid w:val="00DD4E4A"/>
    <w:rsid w:val="00E33508"/>
    <w:rsid w:val="00E33FD8"/>
    <w:rsid w:val="00E472D6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F2BF-269F-45A3-A1A1-02EDF0C4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21</cp:revision>
  <cp:lastPrinted>2021-01-11T13:16:00Z</cp:lastPrinted>
  <dcterms:created xsi:type="dcterms:W3CDTF">2021-02-23T14:41:00Z</dcterms:created>
  <dcterms:modified xsi:type="dcterms:W3CDTF">2022-09-15T11:45:00Z</dcterms:modified>
</cp:coreProperties>
</file>