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3D396D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>Постери</w:t>
            </w:r>
            <w:proofErr w:type="spellEnd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 xml:space="preserve"> для розміщення на мобільному рекламному стенді Рол-</w:t>
            </w:r>
            <w:proofErr w:type="spellStart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>, Рол-</w:t>
            </w:r>
            <w:proofErr w:type="spellStart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>апи</w:t>
            </w:r>
            <w:proofErr w:type="spellEnd"/>
            <w:r w:rsidRPr="003D396D">
              <w:rPr>
                <w:rFonts w:ascii="Times New Roman" w:hAnsi="Times New Roman" w:cs="Times New Roman"/>
                <w:sz w:val="24"/>
                <w:szCs w:val="24"/>
              </w:rPr>
              <w:t xml:space="preserve"> з інформаційним наповненням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4B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4B282F" w:rsidRPr="004B282F">
              <w:rPr>
                <w:rFonts w:ascii="Times New Roman" w:hAnsi="Times New Roman" w:cs="Times New Roman"/>
                <w:sz w:val="24"/>
                <w:szCs w:val="24"/>
              </w:rPr>
              <w:t xml:space="preserve">22460000-2 </w:t>
            </w:r>
            <w:r w:rsidR="004B28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282F" w:rsidRPr="004B282F">
              <w:rPr>
                <w:rFonts w:ascii="Times New Roman" w:hAnsi="Times New Roman" w:cs="Times New Roman"/>
                <w:sz w:val="24"/>
                <w:szCs w:val="24"/>
              </w:rPr>
              <w:t>Рекламні матеріали, каталоги товарів та посібники</w:t>
            </w:r>
            <w:r w:rsidR="004B28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3D396D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22714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3D396D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22714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3D396D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07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3D396D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3D39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UA-2024-11-20-008358-a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90C78"/>
    <w:rsid w:val="003D2FD3"/>
    <w:rsid w:val="003D396D"/>
    <w:rsid w:val="00446556"/>
    <w:rsid w:val="00456138"/>
    <w:rsid w:val="004B282F"/>
    <w:rsid w:val="00511B7F"/>
    <w:rsid w:val="0052366F"/>
    <w:rsid w:val="00561177"/>
    <w:rsid w:val="005851F7"/>
    <w:rsid w:val="005861EA"/>
    <w:rsid w:val="006307D4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1072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C442-9C73-424A-8288-18DD91A1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44</cp:revision>
  <cp:lastPrinted>2023-02-27T09:29:00Z</cp:lastPrinted>
  <dcterms:created xsi:type="dcterms:W3CDTF">2022-12-20T09:25:00Z</dcterms:created>
  <dcterms:modified xsi:type="dcterms:W3CDTF">2024-11-20T11:33:00Z</dcterms:modified>
</cp:coreProperties>
</file>